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E4D" w:rsidRDefault="00CA0E4D" w:rsidP="00CA0E4D">
      <w:pPr>
        <w:framePr w:hSpace="180" w:wrap="around" w:vAnchor="text" w:hAnchor="page" w:x="399" w:y="-465"/>
        <w:jc w:val="both"/>
      </w:pPr>
      <w:r>
        <w:object w:dxaOrig="1601"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78.75pt" o:ole="">
            <v:imagedata r:id="rId4" o:title=""/>
          </v:shape>
          <o:OLEObject Type="Embed" ProgID="Word.Picture.8" ShapeID="_x0000_i1025" DrawAspect="Content" ObjectID="_1453016619" r:id="rId5"/>
        </w:object>
      </w:r>
    </w:p>
    <w:p w:rsidR="00CA0E4D" w:rsidRDefault="00CA0E4D" w:rsidP="00CA0E4D">
      <w:pPr>
        <w:framePr w:hSpace="180" w:wrap="around" w:vAnchor="text" w:hAnchor="page" w:x="399" w:y="-465"/>
        <w:jc w:val="both"/>
      </w:pPr>
    </w:p>
    <w:p w:rsidR="00CA0E4D" w:rsidRDefault="00CA0E4D" w:rsidP="00CA0E4D">
      <w:pPr>
        <w:jc w:val="center"/>
        <w:rPr>
          <w:b/>
          <w:sz w:val="56"/>
        </w:rPr>
      </w:pPr>
      <w:bookmarkStart w:id="0" w:name="_GoBack"/>
      <w:bookmarkEnd w:id="0"/>
      <w:r>
        <w:rPr>
          <w:b/>
          <w:sz w:val="56"/>
        </w:rPr>
        <w:t>REIGNIER CATHOLIC SCHOOL</w:t>
      </w:r>
    </w:p>
    <w:p w:rsidR="00CA0E4D" w:rsidRDefault="00CA0E4D" w:rsidP="00CA0E4D">
      <w:pPr>
        <w:pBdr>
          <w:bottom w:val="double" w:sz="12" w:space="1" w:color="auto"/>
        </w:pBdr>
        <w:jc w:val="both"/>
        <w:rPr>
          <w:b/>
        </w:rPr>
      </w:pPr>
    </w:p>
    <w:p w:rsidR="00CA0E4D" w:rsidRDefault="00CA0E4D" w:rsidP="00CA0E4D">
      <w:pPr>
        <w:pBdr>
          <w:bottom w:val="double" w:sz="12" w:space="1" w:color="auto"/>
        </w:pBdr>
        <w:jc w:val="both"/>
        <w:rPr>
          <w:b/>
        </w:rPr>
      </w:pPr>
      <w:r>
        <w:rPr>
          <w:b/>
        </w:rPr>
        <w:t xml:space="preserve">PO Box 5147, 99 Guppy Road, </w:t>
      </w:r>
      <w:proofErr w:type="spellStart"/>
      <w:r>
        <w:rPr>
          <w:b/>
        </w:rPr>
        <w:t>Greenmeadows</w:t>
      </w:r>
      <w:proofErr w:type="spellEnd"/>
      <w:r>
        <w:rPr>
          <w:b/>
        </w:rPr>
        <w:t xml:space="preserve">, Napier                 </w:t>
      </w:r>
      <w:r>
        <w:rPr>
          <w:b/>
        </w:rPr>
        <w:t xml:space="preserve">                               </w:t>
      </w:r>
      <w:r>
        <w:rPr>
          <w:b/>
        </w:rPr>
        <w:t xml:space="preserve">Telephone (06) 844 2144 </w:t>
      </w:r>
    </w:p>
    <w:p w:rsidR="00CA0E4D" w:rsidRDefault="00CA0E4D" w:rsidP="00CA0E4D">
      <w:pPr>
        <w:pBdr>
          <w:bottom w:val="double" w:sz="12" w:space="1" w:color="auto"/>
        </w:pBdr>
        <w:jc w:val="both"/>
        <w:rPr>
          <w:b/>
        </w:rPr>
      </w:pPr>
      <w:r>
        <w:rPr>
          <w:b/>
        </w:rPr>
        <w:t>Julia Johnson – Principal                                                                                 email jjohnson@reignier.school.nz</w:t>
      </w:r>
    </w:p>
    <w:p w:rsidR="00CA0E4D" w:rsidRDefault="00CA0E4D" w:rsidP="00CA0E4D">
      <w:pPr>
        <w:jc w:val="both"/>
        <w:rPr>
          <w:sz w:val="24"/>
        </w:rPr>
      </w:pPr>
    </w:p>
    <w:p w:rsidR="00CA0E4D" w:rsidRPr="0098032D" w:rsidRDefault="00CA0E4D" w:rsidP="00CA0E4D">
      <w:pPr>
        <w:jc w:val="both"/>
        <w:rPr>
          <w:rFonts w:ascii="Calibri" w:hAnsi="Calibri"/>
          <w:sz w:val="24"/>
        </w:rPr>
      </w:pPr>
    </w:p>
    <w:p w:rsidR="00CA0E4D" w:rsidRPr="00CA0E4D" w:rsidRDefault="00CA0E4D" w:rsidP="00CA0E4D">
      <w:pPr>
        <w:jc w:val="both"/>
        <w:rPr>
          <w:rFonts w:ascii="Calibri" w:hAnsi="Calibri"/>
          <w:sz w:val="24"/>
          <w:szCs w:val="24"/>
        </w:rPr>
      </w:pPr>
      <w:r w:rsidRPr="00CA0E4D">
        <w:rPr>
          <w:rFonts w:ascii="Calibri" w:hAnsi="Calibri"/>
          <w:sz w:val="24"/>
          <w:szCs w:val="24"/>
        </w:rPr>
        <w:t>Monday 3</w:t>
      </w:r>
      <w:r w:rsidRPr="00CA0E4D">
        <w:rPr>
          <w:rFonts w:ascii="Calibri" w:hAnsi="Calibri"/>
          <w:sz w:val="24"/>
          <w:szCs w:val="24"/>
          <w:vertAlign w:val="superscript"/>
        </w:rPr>
        <w:t>rd</w:t>
      </w:r>
      <w:r w:rsidRPr="00CA0E4D">
        <w:rPr>
          <w:rFonts w:ascii="Calibri" w:hAnsi="Calibri"/>
          <w:sz w:val="24"/>
          <w:szCs w:val="24"/>
        </w:rPr>
        <w:t xml:space="preserve"> February</w:t>
      </w:r>
    </w:p>
    <w:p w:rsidR="00CA0E4D" w:rsidRPr="00CA0E4D" w:rsidRDefault="00CA0E4D" w:rsidP="00CA0E4D">
      <w:pPr>
        <w:jc w:val="both"/>
        <w:rPr>
          <w:rFonts w:ascii="Calibri" w:hAnsi="Calibri"/>
          <w:sz w:val="24"/>
          <w:szCs w:val="24"/>
        </w:rPr>
      </w:pPr>
    </w:p>
    <w:p w:rsidR="00CA0E4D" w:rsidRPr="00CA0E4D" w:rsidRDefault="00CA0E4D" w:rsidP="00CA0E4D">
      <w:pPr>
        <w:jc w:val="center"/>
        <w:rPr>
          <w:rFonts w:asciiTheme="minorHAnsi" w:hAnsiTheme="minorHAnsi" w:cstheme="minorHAnsi"/>
          <w:b/>
          <w:sz w:val="28"/>
          <w:szCs w:val="28"/>
        </w:rPr>
      </w:pPr>
      <w:r w:rsidRPr="00CA0E4D">
        <w:rPr>
          <w:rFonts w:asciiTheme="minorHAnsi" w:hAnsiTheme="minorHAnsi" w:cstheme="minorHAnsi"/>
          <w:b/>
          <w:sz w:val="28"/>
          <w:szCs w:val="28"/>
        </w:rPr>
        <w:t>Hawke’s Bay Swimming Project</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Dear Parents/Caregivers,</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 xml:space="preserve">Reignier Catholic School has been offered swim coaching assistance to aide our swimming programme this term. The initiative is a partnership between Water Safety New Zealand, Swimming New Zealand, Sport Hawkes Bay and the 6 Hawke’s Bay swim providers. The plan has been confirmed with the intention to develop and help improve the swim ability of Hawke’s Bay primary school students and we will be using coaches from the Greendale Swim Club in </w:t>
      </w:r>
      <w:proofErr w:type="spellStart"/>
      <w:r w:rsidRPr="00CA0E4D">
        <w:rPr>
          <w:rFonts w:asciiTheme="minorHAnsi" w:hAnsiTheme="minorHAnsi" w:cstheme="minorHAnsi"/>
          <w:sz w:val="24"/>
          <w:szCs w:val="24"/>
        </w:rPr>
        <w:t>Taradale</w:t>
      </w:r>
      <w:proofErr w:type="spellEnd"/>
      <w:r w:rsidRPr="00CA0E4D">
        <w:rPr>
          <w:rFonts w:asciiTheme="minorHAnsi" w:hAnsiTheme="minorHAnsi" w:cstheme="minorHAnsi"/>
          <w:sz w:val="24"/>
          <w:szCs w:val="24"/>
        </w:rPr>
        <w:t>.</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 xml:space="preserve">The initiative is to support </w:t>
      </w:r>
      <w:r w:rsidRPr="00CA0E4D">
        <w:rPr>
          <w:rFonts w:asciiTheme="minorHAnsi" w:hAnsiTheme="minorHAnsi" w:cstheme="minorHAnsi"/>
          <w:b/>
          <w:sz w:val="24"/>
          <w:szCs w:val="24"/>
        </w:rPr>
        <w:t xml:space="preserve">Year 4 to Year 6 students </w:t>
      </w:r>
      <w:r w:rsidRPr="00CA0E4D">
        <w:rPr>
          <w:rFonts w:asciiTheme="minorHAnsi" w:hAnsiTheme="minorHAnsi" w:cstheme="minorHAnsi"/>
          <w:sz w:val="24"/>
          <w:szCs w:val="24"/>
        </w:rPr>
        <w:t xml:space="preserve">with qualified swim instructors, including the provision for Year 5 and Year 6 students to have exposure to a deep water environment (this will involve 2 lessons at the Greendale Swim Club). As a school, we have also decided to use the coaches for our </w:t>
      </w:r>
      <w:r w:rsidRPr="00CA0E4D">
        <w:rPr>
          <w:rFonts w:asciiTheme="minorHAnsi" w:hAnsiTheme="minorHAnsi" w:cstheme="minorHAnsi"/>
          <w:b/>
          <w:sz w:val="24"/>
          <w:szCs w:val="24"/>
        </w:rPr>
        <w:t>Year 0 – 3 children</w:t>
      </w:r>
      <w:r w:rsidRPr="00CA0E4D">
        <w:rPr>
          <w:rFonts w:asciiTheme="minorHAnsi" w:hAnsiTheme="minorHAnsi" w:cstheme="minorHAnsi"/>
          <w:sz w:val="24"/>
          <w:szCs w:val="24"/>
        </w:rPr>
        <w:t xml:space="preserve"> as well. This will involve 10 sessions per class with 3 coaches per session (during Week 3 and 4)</w:t>
      </w:r>
      <w:r w:rsidRPr="00CA0E4D">
        <w:rPr>
          <w:rFonts w:asciiTheme="minorHAnsi" w:hAnsiTheme="minorHAnsi" w:cstheme="minorHAnsi"/>
          <w:sz w:val="24"/>
          <w:szCs w:val="24"/>
        </w:rPr>
        <w:t>.</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 xml:space="preserve">The cost of these sessions will be subsidised by the project and Reignier Catholic School will also use a portion of its kiwi-sport funding to help reduce the cost for families.  </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We are please asking that each child pay $5 for the coaching sessions as this will make up the difference. This will be charged to your school accounts.</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This is an exciting opportunity for the school to help further enhance our swimming programme and help to improve the swimming capabilities of every child at our school.</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 xml:space="preserve">If you have any questions about this initiative, please do not hesitate to come and see Blair </w:t>
      </w:r>
      <w:proofErr w:type="spellStart"/>
      <w:r w:rsidRPr="00CA0E4D">
        <w:rPr>
          <w:rFonts w:asciiTheme="minorHAnsi" w:hAnsiTheme="minorHAnsi" w:cstheme="minorHAnsi"/>
          <w:sz w:val="24"/>
          <w:szCs w:val="24"/>
        </w:rPr>
        <w:t>Jenyns</w:t>
      </w:r>
      <w:proofErr w:type="spellEnd"/>
      <w:r w:rsidRPr="00CA0E4D">
        <w:rPr>
          <w:rFonts w:asciiTheme="minorHAnsi" w:hAnsiTheme="minorHAnsi" w:cstheme="minorHAnsi"/>
          <w:sz w:val="24"/>
          <w:szCs w:val="24"/>
        </w:rPr>
        <w:t xml:space="preserve"> in Room 10.</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Thanks for your support.</w:t>
      </w:r>
    </w:p>
    <w:p w:rsidR="00CA0E4D" w:rsidRPr="00CA0E4D" w:rsidRDefault="00CA0E4D" w:rsidP="00CA0E4D">
      <w:pPr>
        <w:jc w:val="both"/>
        <w:rPr>
          <w:rFonts w:asciiTheme="minorHAnsi" w:hAnsiTheme="minorHAnsi" w:cstheme="minorHAnsi"/>
          <w:sz w:val="24"/>
          <w:szCs w:val="24"/>
        </w:rPr>
      </w:pPr>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 xml:space="preserve">Blair </w:t>
      </w:r>
      <w:proofErr w:type="spellStart"/>
      <w:r w:rsidRPr="00CA0E4D">
        <w:rPr>
          <w:rFonts w:asciiTheme="minorHAnsi" w:hAnsiTheme="minorHAnsi" w:cstheme="minorHAnsi"/>
          <w:sz w:val="24"/>
          <w:szCs w:val="24"/>
        </w:rPr>
        <w:t>Jenyns</w:t>
      </w:r>
      <w:proofErr w:type="spellEnd"/>
    </w:p>
    <w:p w:rsidR="00CA0E4D" w:rsidRPr="00CA0E4D" w:rsidRDefault="00CA0E4D" w:rsidP="00CA0E4D">
      <w:pPr>
        <w:jc w:val="both"/>
        <w:rPr>
          <w:rFonts w:asciiTheme="minorHAnsi" w:hAnsiTheme="minorHAnsi" w:cstheme="minorHAnsi"/>
          <w:sz w:val="24"/>
          <w:szCs w:val="24"/>
        </w:rPr>
      </w:pPr>
      <w:r w:rsidRPr="00CA0E4D">
        <w:rPr>
          <w:rFonts w:asciiTheme="minorHAnsi" w:hAnsiTheme="minorHAnsi" w:cstheme="minorHAnsi"/>
          <w:sz w:val="24"/>
          <w:szCs w:val="24"/>
        </w:rPr>
        <w:t>Deputy Principal</w:t>
      </w:r>
    </w:p>
    <w:p w:rsidR="00CA0E4D" w:rsidRPr="0098032D" w:rsidRDefault="00CA0E4D" w:rsidP="00CA0E4D">
      <w:pPr>
        <w:jc w:val="both"/>
        <w:rPr>
          <w:rFonts w:ascii="Calibri" w:hAnsi="Calibri"/>
          <w:sz w:val="24"/>
        </w:rPr>
      </w:pPr>
    </w:p>
    <w:p w:rsidR="006B3D98" w:rsidRDefault="000E1B24"/>
    <w:sectPr w:rsidR="006B3D98" w:rsidSect="00CA0E4D">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E4D"/>
    <w:rsid w:val="000E1B24"/>
    <w:rsid w:val="002D73FD"/>
    <w:rsid w:val="00772C45"/>
    <w:rsid w:val="00CA0E4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6DBBD2-E7BA-49AC-87CB-30E579FE0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0E4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A0E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0E4D"/>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Reignier School</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Gouder</dc:creator>
  <cp:keywords/>
  <dc:description/>
  <cp:lastModifiedBy>K Gouder</cp:lastModifiedBy>
  <cp:revision>1</cp:revision>
  <cp:lastPrinted>2014-02-03T19:23:00Z</cp:lastPrinted>
  <dcterms:created xsi:type="dcterms:W3CDTF">2014-02-03T19:15:00Z</dcterms:created>
  <dcterms:modified xsi:type="dcterms:W3CDTF">2014-02-03T21:57:00Z</dcterms:modified>
</cp:coreProperties>
</file>